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FC8" w:rsidRDefault="00313FC8" w:rsidP="00313FC8">
      <w:pPr>
        <w:pStyle w:val="NormalWeb"/>
        <w:jc w:val="center"/>
        <w:rPr>
          <w:rFonts w:ascii="Verdana" w:hAnsi="Verdana"/>
          <w:color w:val="000000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061C3290" wp14:editId="02CC7072">
            <wp:extent cx="3645932" cy="819150"/>
            <wp:effectExtent l="0" t="0" r="0" b="0"/>
            <wp:docPr id="11" name="Picture 11" descr="Clubspark_RGB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ubspark_RGB_Landsca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39" cy="8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C8" w:rsidRDefault="00F63B38" w:rsidP="00313FC8">
      <w:pPr>
        <w:pStyle w:val="NormalWeb"/>
        <w:jc w:val="center"/>
        <w:rPr>
          <w:rFonts w:ascii="Verdana" w:hAnsi="Verdana"/>
          <w:color w:val="000000"/>
          <w:u w:val="single"/>
        </w:rPr>
      </w:pPr>
      <w:r>
        <w:rPr>
          <w:rFonts w:ascii="Verdana" w:hAnsi="Verdana"/>
          <w:color w:val="000000"/>
          <w:u w:val="single"/>
        </w:rPr>
        <w:t>How to use the ClubSpark Booker</w:t>
      </w:r>
      <w:r w:rsidR="00313FC8" w:rsidRPr="00313FC8">
        <w:rPr>
          <w:rFonts w:ascii="Verdana" w:hAnsi="Verdana"/>
          <w:color w:val="000000"/>
          <w:u w:val="single"/>
        </w:rPr>
        <w:t xml:space="preserve"> App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haven't already, you shoul</w:t>
      </w:r>
      <w:r w:rsidR="00F63B38">
        <w:rPr>
          <w:rFonts w:ascii="Verdana" w:hAnsi="Verdana"/>
          <w:color w:val="000000"/>
        </w:rPr>
        <w:t>d download the ClubSpark booker</w:t>
      </w:r>
      <w:r>
        <w:rPr>
          <w:rFonts w:ascii="Verdana" w:hAnsi="Verdana"/>
          <w:color w:val="000000"/>
        </w:rPr>
        <w:t xml:space="preserve"> app on IOS or Android by searching for ‘ClubSpark’ on your app store.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Sign into the app, using the same account as you use to sign into ClubSpark and then select 'Make a Booking'.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  <w:r>
        <w:rPr>
          <w:noProof/>
        </w:rPr>
        <w:drawing>
          <wp:inline distT="0" distB="0" distL="0" distR="0">
            <wp:extent cx="2476500" cy="4400550"/>
            <wp:effectExtent l="0" t="0" r="0" b="0"/>
            <wp:docPr id="12" name="Picture 12" descr="https://sportlabs.zendesk.com/hc/en-us/article_attachments/203147849/IMG_2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ortlabs.zendesk.com/hc/en-us/article_attachments/203147849/IMG_207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  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486025" cy="4410075"/>
            <wp:effectExtent l="0" t="0" r="9525" b="9525"/>
            <wp:docPr id="9" name="Picture 9" descr="https://sportlabs.zendesk.com/hc/en-us/article_attachments/203192645/IMG_2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ortlabs.zendesk.com/hc/en-us/article_attachments/203192645/IMG_207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F0" w:rsidRDefault="00E619F0" w:rsidP="00313FC8">
      <w:pPr>
        <w:pStyle w:val="NormalWeb"/>
        <w:rPr>
          <w:rFonts w:ascii="Verdana" w:hAnsi="Verdana"/>
          <w:color w:val="000000"/>
        </w:rPr>
      </w:pP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app will automatically recognize which venues you’re registered with. Click on the venue name to select which venue you would like to book a court at.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4076700" cy="1428750"/>
            <wp:effectExtent l="0" t="0" r="0" b="0"/>
            <wp:docPr id="8" name="Picture 8" descr="https://sportlabs.zendesk.com/hc/en-us/article_attachments/203193285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ortlabs.zendesk.com/hc/en-us/article_attachments/203193285/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9F0" w:rsidRDefault="00E619F0" w:rsidP="00313FC8">
      <w:pPr>
        <w:pStyle w:val="NormalWeb"/>
        <w:rPr>
          <w:rFonts w:ascii="Verdana" w:hAnsi="Verdana"/>
          <w:color w:val="000000"/>
        </w:rPr>
      </w:pP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 your court type, followed by the day which you would like to play.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495550" cy="4429125"/>
            <wp:effectExtent l="0" t="0" r="0" b="9525"/>
            <wp:docPr id="7" name="Picture 7" descr="https://sportlabs.zendesk.com/hc/en-us/article_attachments/203192725/IMG_2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ortlabs.zendesk.com/hc/en-us/article_attachments/203192725/IMG_20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  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486025" cy="4419600"/>
            <wp:effectExtent l="0" t="0" r="9525" b="0"/>
            <wp:docPr id="6" name="Picture 6" descr="https://sportlabs.zendesk.com/hc/en-us/article_attachments/203147999/IMG_2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ortlabs.zendesk.com/hc/en-us/article_attachments/203147999/IMG_20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Now select your duration and the time which you would like to play. Please note, only available times will be displayed.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>
            <wp:extent cx="2457450" cy="3762375"/>
            <wp:effectExtent l="0" t="0" r="0" b="9525"/>
            <wp:docPr id="5" name="Picture 5" descr="https://sportlabs.zendesk.com/hc/en-us/article_attachments/203193165/IMG_2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portlabs.zendesk.com/hc/en-us/article_attachments/203193165/IMG_20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    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466975" cy="3743325"/>
            <wp:effectExtent l="0" t="0" r="9525" b="9525"/>
            <wp:docPr id="4" name="Picture 4" descr="https://sportlabs.zendesk.com/hc/en-us/article_attachments/203193315/IMG_2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ortlabs.zendesk.com/hc/en-us/article_attachments/203193315/IMG_20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Selecting 'Book Now' will bring up the confirmation overlay. If there is a payment associated with the booking you will need to enter your card details, if not you will be able to just confirm the booking.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543175" cy="4105275"/>
            <wp:effectExtent l="0" t="0" r="9525" b="9525"/>
            <wp:docPr id="3" name="Picture 3" descr="https://sportlabs.zendesk.com/hc/en-us/article_attachments/203148529/IMG_2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ortlabs.zendesk.com/hc/en-us/article_attachments/203148529/IMG_208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>  </w:t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543175" cy="4105275"/>
            <wp:effectExtent l="0" t="0" r="9525" b="9525"/>
            <wp:docPr id="2" name="Picture 2" descr="https://sportlabs.zendesk.com/hc/en-us/article_attachments/203148599/IMG_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ortlabs.zendesk.com/hc/en-us/article_attachments/203148599/IMG_208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Your booking will then appear in your 'Coming Up' tab.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524125" cy="4057650"/>
            <wp:effectExtent l="0" t="0" r="9525" b="0"/>
            <wp:docPr id="1" name="Picture 1" descr="https://sportlabs.zendesk.com/hc/en-us/article_attachments/203148669/IMG_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ortlabs.zendesk.com/hc/en-us/article_attachments/203148669/IMG_208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app is synced to your venues booking sheet, so any bookings made on the app, will also be added to your venues booking sheet.  </w:t>
      </w:r>
    </w:p>
    <w:p w:rsidR="00313FC8" w:rsidRDefault="00313FC8" w:rsidP="00313FC8">
      <w:pPr>
        <w:pStyle w:val="NormalWeb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413CD2" w:rsidRDefault="00413CD2"/>
    <w:sectPr w:rsidR="00413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C8"/>
    <w:rsid w:val="00313FC8"/>
    <w:rsid w:val="00413CD2"/>
    <w:rsid w:val="008916D7"/>
    <w:rsid w:val="009336E6"/>
    <w:rsid w:val="00E619F0"/>
    <w:rsid w:val="00F43920"/>
    <w:rsid w:val="00F6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alex.revell</dc:creator>
  <cp:lastModifiedBy>Tina Moon</cp:lastModifiedBy>
  <cp:revision>2</cp:revision>
  <dcterms:created xsi:type="dcterms:W3CDTF">2016-09-25T14:10:00Z</dcterms:created>
  <dcterms:modified xsi:type="dcterms:W3CDTF">2016-09-25T14:10:00Z</dcterms:modified>
</cp:coreProperties>
</file>